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DB17C" w14:textId="77777777" w:rsidR="00F25523" w:rsidRDefault="00000000">
      <w:pPr>
        <w:spacing w:after="0" w:line="259" w:lineRule="auto"/>
        <w:ind w:left="-4825" w:right="95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F9E720" wp14:editId="1A24B362">
                <wp:simplePos x="0" y="0"/>
                <wp:positionH relativeFrom="column">
                  <wp:posOffset>-32689</wp:posOffset>
                </wp:positionH>
                <wp:positionV relativeFrom="paragraph">
                  <wp:posOffset>-73436</wp:posOffset>
                </wp:positionV>
                <wp:extent cx="1479296" cy="1137285"/>
                <wp:effectExtent l="0" t="0" r="0" b="0"/>
                <wp:wrapSquare wrapText="bothSides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296" cy="1137285"/>
                          <a:chOff x="0" y="0"/>
                          <a:chExt cx="1479296" cy="11372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270" y="73437"/>
                            <a:ext cx="3912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1AFBE" w14:textId="77777777"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01270" y="259386"/>
                            <a:ext cx="5202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7E507" w14:textId="77777777"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296" cy="1137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CF9E720" id="Group 5194" o:spid="_x0000_s1026" style="position:absolute;left:0;text-align:left;margin-left:-2.55pt;margin-top:-5.8pt;width:116.5pt;height:89.55pt;z-index:251658240" coordsize="14792,11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">
                <v:rect id="Rectangle 6" o:spid="_x0000_s1027" style="position:absolute;left:1012;top:734;width:39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F71AFBE" w14:textId="77777777"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012;top:2593;width:520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007E507" w14:textId="77777777"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width:14792;height:1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N Griffiths  </w:t>
      </w:r>
    </w:p>
    <w:p w14:paraId="756EA94D" w14:textId="77777777" w:rsidR="00F25523" w:rsidRDefault="00000000">
      <w:pPr>
        <w:spacing w:after="0" w:line="259" w:lineRule="auto"/>
        <w:ind w:left="-4825" w:right="95"/>
        <w:jc w:val="right"/>
      </w:pPr>
      <w:r>
        <w:t xml:space="preserve">Whittle Le Woods, Community Hall, Union </w:t>
      </w:r>
    </w:p>
    <w:p w14:paraId="3161E536" w14:textId="77777777" w:rsidR="00A424F0" w:rsidRDefault="00A424F0" w:rsidP="00A424F0">
      <w:pPr>
        <w:spacing w:after="62"/>
        <w:ind w:left="951" w:right="4" w:firstLine="0"/>
      </w:pPr>
      <w:r>
        <w:t xml:space="preserve">                                           Street, Whittle le Woods, Chorley, PR6 7LN </w:t>
      </w:r>
    </w:p>
    <w:p w14:paraId="13A3145F" w14:textId="77777777" w:rsidR="00F25523" w:rsidRDefault="00A424F0">
      <w:pPr>
        <w:spacing w:after="62"/>
        <w:ind w:left="951" w:right="4" w:hanging="951"/>
      </w:pPr>
      <w:r>
        <w:t xml:space="preserve">   www.whittlelewoods-pc.gov.uk clerk@ whittlelewoods-pc.gov.uk </w:t>
      </w:r>
    </w:p>
    <w:p w14:paraId="72514C7C" w14:textId="77777777" w:rsidR="00F25523" w:rsidRDefault="00000000">
      <w:pPr>
        <w:spacing w:after="0" w:line="259" w:lineRule="auto"/>
        <w:ind w:left="209" w:right="0" w:firstLine="0"/>
        <w:jc w:val="center"/>
      </w:pPr>
      <w:r>
        <w:rPr>
          <w:b/>
          <w:sz w:val="32"/>
        </w:rPr>
        <w:t xml:space="preserve"> </w:t>
      </w:r>
    </w:p>
    <w:p w14:paraId="33F0384B" w14:textId="77777777" w:rsidR="00F25523" w:rsidRDefault="00000000">
      <w:pPr>
        <w:spacing w:after="0" w:line="259" w:lineRule="auto"/>
        <w:ind w:left="0" w:right="0" w:firstLine="0"/>
      </w:pPr>
      <w:r>
        <w:t xml:space="preserve"> </w:t>
      </w:r>
    </w:p>
    <w:p w14:paraId="21AC69D8" w14:textId="77777777" w:rsidR="00F25523" w:rsidRDefault="00000000">
      <w:pPr>
        <w:tabs>
          <w:tab w:val="center" w:pos="4898"/>
        </w:tabs>
        <w:spacing w:after="10"/>
        <w:ind w:left="0" w:right="0" w:firstLine="0"/>
      </w:pPr>
      <w:r>
        <w:rPr>
          <w:b/>
        </w:rPr>
        <w:t xml:space="preserve">Full Council Meeting </w:t>
      </w:r>
      <w:r w:rsidR="00E50DC5">
        <w:rPr>
          <w:b/>
        </w:rPr>
        <w:t>Minutes</w:t>
      </w:r>
      <w:r>
        <w:rPr>
          <w:b/>
        </w:rPr>
        <w:t xml:space="preserve"> </w:t>
      </w:r>
      <w:r>
        <w:rPr>
          <w:b/>
        </w:rPr>
        <w:tab/>
      </w:r>
      <w:r>
        <w:t xml:space="preserve">Monday </w:t>
      </w:r>
      <w:r w:rsidR="00A424F0">
        <w:t>13</w:t>
      </w:r>
      <w:r>
        <w:rPr>
          <w:sz w:val="21"/>
          <w:vertAlign w:val="superscript"/>
        </w:rPr>
        <w:t>th</w:t>
      </w:r>
      <w:r>
        <w:t xml:space="preserve"> </w:t>
      </w:r>
      <w:r w:rsidR="00A424F0">
        <w:t>October</w:t>
      </w:r>
      <w:r>
        <w:t xml:space="preserve"> 2025, 7.30 pm start </w:t>
      </w:r>
    </w:p>
    <w:tbl>
      <w:tblPr>
        <w:tblStyle w:val="TableGrid"/>
        <w:tblW w:w="7651" w:type="dxa"/>
        <w:tblInd w:w="-38" w:type="dxa"/>
        <w:tblLook w:val="04A0" w:firstRow="1" w:lastRow="0" w:firstColumn="1" w:lastColumn="0" w:noHBand="0" w:noVBand="1"/>
      </w:tblPr>
      <w:tblGrid>
        <w:gridCol w:w="1706"/>
        <w:gridCol w:w="5945"/>
      </w:tblGrid>
      <w:tr w:rsidR="00F25523" w14:paraId="2C94D5B4" w14:textId="77777777">
        <w:trPr>
          <w:trHeight w:val="646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E6539B7" w14:textId="77777777" w:rsidR="00F25523" w:rsidRDefault="00000000">
            <w:pPr>
              <w:spacing w:after="0" w:line="259" w:lineRule="auto"/>
              <w:ind w:left="38" w:right="0" w:firstLine="0"/>
            </w:pPr>
            <w:r>
              <w:t xml:space="preserve"> </w:t>
            </w:r>
          </w:p>
          <w:p w14:paraId="3C640ECD" w14:textId="77777777" w:rsidR="00F25523" w:rsidRDefault="00000000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MINUTES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6598A8E9" w14:textId="77777777" w:rsidR="00F25523" w:rsidRDefault="00000000">
            <w:pPr>
              <w:spacing w:after="0" w:line="259" w:lineRule="auto"/>
              <w:ind w:left="0" w:right="49" w:firstLine="0"/>
              <w:jc w:val="right"/>
            </w:pPr>
            <w:r>
              <w:t xml:space="preserve">Whittle-le-Woods Village Hall, Whittle-le-Woods </w:t>
            </w:r>
          </w:p>
        </w:tc>
      </w:tr>
      <w:tr w:rsidR="00F25523" w14:paraId="64B4A2F6" w14:textId="77777777">
        <w:trPr>
          <w:trHeight w:val="35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4D712CF" w14:textId="77777777" w:rsidR="00F2552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Attendance</w:t>
            </w: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29F986C9" w14:textId="77777777" w:rsidR="00F25523" w:rsidRDefault="00000000">
            <w:pPr>
              <w:tabs>
                <w:tab w:val="center" w:pos="4181"/>
              </w:tabs>
              <w:spacing w:after="0" w:line="259" w:lineRule="auto"/>
              <w:ind w:left="0" w:right="0" w:firstLine="0"/>
            </w:pPr>
            <w:r>
              <w:t xml:space="preserve">Cllr Chris Briscoe </w:t>
            </w:r>
            <w:r w:rsidR="00A424F0">
              <w:t xml:space="preserve">                          </w:t>
            </w:r>
            <w:r>
              <w:t xml:space="preserve">Cllr </w:t>
            </w:r>
            <w:r w:rsidR="00A424F0">
              <w:t>Jamie Halliwell</w:t>
            </w:r>
          </w:p>
        </w:tc>
      </w:tr>
      <w:tr w:rsidR="00F25523" w14:paraId="1BE4135B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0DC9E53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2AB2794C" w14:textId="2AE28EED" w:rsidR="00F25523" w:rsidRDefault="00000000">
            <w:pPr>
              <w:tabs>
                <w:tab w:val="center" w:pos="3960"/>
              </w:tabs>
              <w:spacing w:after="0" w:line="259" w:lineRule="auto"/>
              <w:ind w:left="0" w:right="0" w:firstLine="0"/>
            </w:pPr>
            <w:r>
              <w:t xml:space="preserve">Cllr Steve Fogerty </w:t>
            </w:r>
            <w:r w:rsidR="00A424F0">
              <w:t xml:space="preserve">                         </w:t>
            </w:r>
            <w:r w:rsidRPr="00885CBA">
              <w:rPr>
                <w:b/>
                <w:bCs/>
              </w:rPr>
              <w:t>C</w:t>
            </w:r>
            <w:r w:rsidR="00885CBA" w:rsidRPr="00885CBA">
              <w:rPr>
                <w:b/>
                <w:bCs/>
              </w:rPr>
              <w:t>hair</w:t>
            </w:r>
            <w:r w:rsidR="00885CBA">
              <w:t xml:space="preserve"> Cllr</w:t>
            </w:r>
            <w:r>
              <w:t xml:space="preserve"> </w:t>
            </w:r>
            <w:r w:rsidR="00A424F0">
              <w:t>Tina Newall</w:t>
            </w:r>
            <w:r>
              <w:t xml:space="preserve"> </w:t>
            </w:r>
          </w:p>
        </w:tc>
      </w:tr>
      <w:tr w:rsidR="00F25523" w14:paraId="685789EA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7C758A0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559FA3B0" w14:textId="77777777" w:rsidR="00F25523" w:rsidRDefault="00000000">
            <w:pPr>
              <w:tabs>
                <w:tab w:val="center" w:pos="3884"/>
              </w:tabs>
              <w:spacing w:after="0" w:line="259" w:lineRule="auto"/>
              <w:ind w:left="0" w:right="0" w:firstLine="0"/>
            </w:pPr>
            <w:r>
              <w:t xml:space="preserve">Cllr Barbara Higham </w:t>
            </w:r>
            <w:r>
              <w:tab/>
            </w:r>
          </w:p>
        </w:tc>
      </w:tr>
      <w:tr w:rsidR="00F25523" w14:paraId="41A93876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152B89E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5D813A5F" w14:textId="77777777" w:rsidR="00F25523" w:rsidRDefault="00000000">
            <w:pPr>
              <w:tabs>
                <w:tab w:val="center" w:pos="3802"/>
              </w:tabs>
              <w:spacing w:after="0" w:line="259" w:lineRule="auto"/>
              <w:ind w:left="0" w:right="0" w:firstLine="0"/>
            </w:pPr>
            <w:r>
              <w:t xml:space="preserve">Cllr Peter Higham </w:t>
            </w:r>
            <w:r>
              <w:tab/>
            </w:r>
          </w:p>
        </w:tc>
      </w:tr>
      <w:tr w:rsidR="00F25523" w14:paraId="6D5BFA39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7E607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4270683E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F25523" w14:paraId="587156DF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C9B4587" w14:textId="77777777"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6BC750BD" w14:textId="77777777" w:rsidR="00F25523" w:rsidRDefault="00000000">
            <w:pPr>
              <w:tabs>
                <w:tab w:val="right" w:pos="5945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Clerking: N Griffiths </w:t>
            </w:r>
          </w:p>
        </w:tc>
      </w:tr>
    </w:tbl>
    <w:p w14:paraId="0F1E9EBA" w14:textId="77777777" w:rsidR="00F25523" w:rsidRPr="002B7729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Apologies  </w:t>
      </w:r>
    </w:p>
    <w:p w14:paraId="24BC06C3" w14:textId="415EE6D1" w:rsidR="00F25523" w:rsidRDefault="00000000">
      <w:pPr>
        <w:ind w:right="4"/>
      </w:pPr>
      <w:r>
        <w:t xml:space="preserve">Cllrs Russ </w:t>
      </w:r>
      <w:proofErr w:type="gramStart"/>
      <w:r>
        <w:t>Green</w:t>
      </w:r>
      <w:r w:rsidR="00A424F0">
        <w:t xml:space="preserve">, </w:t>
      </w:r>
      <w:r>
        <w:t xml:space="preserve"> Jamie</w:t>
      </w:r>
      <w:proofErr w:type="gramEnd"/>
      <w:r>
        <w:t xml:space="preserve"> Halliwell </w:t>
      </w:r>
      <w:r w:rsidR="00A424F0">
        <w:t xml:space="preserve">, Wendy McDonald, Dedrah Moss and </w:t>
      </w:r>
      <w:r w:rsidR="006006C8" w:rsidRPr="003E04AF">
        <w:t>Bi</w:t>
      </w:r>
      <w:r w:rsidR="00A424F0" w:rsidRPr="003E04AF">
        <w:t>ll</w:t>
      </w:r>
      <w:r w:rsidR="00A424F0">
        <w:t xml:space="preserve"> Yates </w:t>
      </w:r>
    </w:p>
    <w:p w14:paraId="5C5C1B5D" w14:textId="77777777"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Declarations of interest and dispensation</w:t>
      </w:r>
      <w:r>
        <w:t xml:space="preserve"> </w:t>
      </w:r>
      <w:proofErr w:type="gramStart"/>
      <w:r>
        <w:t>considerations  Cllr</w:t>
      </w:r>
      <w:proofErr w:type="gramEnd"/>
      <w:r>
        <w:t xml:space="preserve"> Chris Briscoe notified of an interest in payments at item 5.1. </w:t>
      </w:r>
    </w:p>
    <w:p w14:paraId="5492A549" w14:textId="77777777"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Minutes of previous Council meetings</w:t>
      </w:r>
      <w:r>
        <w:t xml:space="preserve"> to be approved, or received at a later date Minutes of the meeting held on </w:t>
      </w:r>
      <w:r w:rsidR="003074DB">
        <w:t>8th</w:t>
      </w:r>
      <w:r>
        <w:t xml:space="preserve"> </w:t>
      </w:r>
      <w:r w:rsidR="003074DB">
        <w:t>September</w:t>
      </w:r>
      <w:r>
        <w:t xml:space="preserve"> 2025 w</w:t>
      </w:r>
      <w:r w:rsidR="003074DB">
        <w:t>ill be approved in Novembers Meeting</w:t>
      </w:r>
    </w:p>
    <w:p w14:paraId="18DBCDF2" w14:textId="77777777"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Statutory Business </w:t>
      </w:r>
    </w:p>
    <w:p w14:paraId="43786A05" w14:textId="77777777" w:rsidR="003A1ABC" w:rsidRPr="002B7729" w:rsidRDefault="003A1ABC" w:rsidP="003A1ABC">
      <w:pPr>
        <w:ind w:right="4"/>
        <w:rPr>
          <w:b/>
          <w:bCs/>
        </w:rPr>
      </w:pPr>
    </w:p>
    <w:p w14:paraId="7D8828FD" w14:textId="77777777" w:rsidR="00F25523" w:rsidRDefault="00000000">
      <w:pPr>
        <w:numPr>
          <w:ilvl w:val="1"/>
          <w:numId w:val="1"/>
        </w:numPr>
        <w:ind w:right="4" w:hanging="566"/>
      </w:pPr>
      <w:r w:rsidRPr="002B7729">
        <w:rPr>
          <w:b/>
          <w:bCs/>
        </w:rPr>
        <w:t xml:space="preserve">Planning </w:t>
      </w:r>
      <w:r>
        <w:t xml:space="preserve">- Consider planning report, approve responses and ratify responses made between meetings or to meet deadlines. </w:t>
      </w:r>
    </w:p>
    <w:p w14:paraId="6B9976AE" w14:textId="77777777" w:rsidR="00F25523" w:rsidRDefault="00000000">
      <w:pPr>
        <w:ind w:right="4"/>
      </w:pPr>
      <w:r>
        <w:t>2</w:t>
      </w:r>
      <w:r w:rsidR="00572D7F">
        <w:t>4</w:t>
      </w:r>
      <w:r>
        <w:t>/</w:t>
      </w:r>
      <w:r w:rsidR="00572D7F">
        <w:t>00210</w:t>
      </w:r>
      <w:r>
        <w:t xml:space="preserve">/FUL – </w:t>
      </w:r>
      <w:r w:rsidR="00572D7F">
        <w:t>Land 85m East of 48 Town Lane</w:t>
      </w:r>
      <w:r>
        <w:t xml:space="preserve"> – </w:t>
      </w:r>
      <w:r w:rsidR="00572D7F">
        <w:t>Agreed</w:t>
      </w:r>
    </w:p>
    <w:p w14:paraId="796AEC51" w14:textId="77777777" w:rsidR="00F25523" w:rsidRDefault="00000000">
      <w:pPr>
        <w:ind w:right="4"/>
      </w:pPr>
      <w:r>
        <w:t>25/</w:t>
      </w:r>
      <w:r w:rsidR="00572D7F">
        <w:t>00888</w:t>
      </w:r>
      <w:r>
        <w:t>/</w:t>
      </w:r>
      <w:r w:rsidR="00572D7F">
        <w:t>PAR</w:t>
      </w:r>
      <w:r>
        <w:t xml:space="preserve"> – </w:t>
      </w:r>
      <w:r w:rsidR="00572D7F">
        <w:t>David Lloyde Moss Lane –</w:t>
      </w:r>
      <w:r>
        <w:t xml:space="preserve"> </w:t>
      </w:r>
      <w:r w:rsidR="00572D7F">
        <w:t>Full support for installation of solar panels.</w:t>
      </w:r>
    </w:p>
    <w:p w14:paraId="15F8CA0D" w14:textId="77777777" w:rsidR="00F25523" w:rsidRDefault="00000000">
      <w:pPr>
        <w:ind w:right="4"/>
      </w:pPr>
      <w:r>
        <w:t>25/</w:t>
      </w:r>
      <w:r w:rsidR="00572D7F">
        <w:t>00919</w:t>
      </w:r>
      <w:r>
        <w:t>/</w:t>
      </w:r>
      <w:r w:rsidR="00572D7F">
        <w:t>FULHH</w:t>
      </w:r>
      <w:r>
        <w:t xml:space="preserve"> – </w:t>
      </w:r>
      <w:r w:rsidR="00572D7F">
        <w:t>41 Derek Road – Neighbours need to be informed, and materials to match existing area.</w:t>
      </w:r>
    </w:p>
    <w:p w14:paraId="046C1A7C" w14:textId="77777777" w:rsidR="00F25523" w:rsidRDefault="00000000">
      <w:pPr>
        <w:ind w:right="4"/>
      </w:pPr>
      <w:r>
        <w:t>25/</w:t>
      </w:r>
      <w:r w:rsidR="00572D7F">
        <w:t>00959</w:t>
      </w:r>
      <w:r>
        <w:t>/</w:t>
      </w:r>
      <w:r w:rsidR="00572D7F">
        <w:t>FULHH</w:t>
      </w:r>
      <w:r>
        <w:t xml:space="preserve"> – </w:t>
      </w:r>
      <w:r w:rsidR="00572D7F">
        <w:t xml:space="preserve">6 </w:t>
      </w:r>
      <w:proofErr w:type="spellStart"/>
      <w:r w:rsidR="00572D7F">
        <w:t>Leatherland</w:t>
      </w:r>
      <w:proofErr w:type="spellEnd"/>
      <w:r w:rsidR="00572D7F">
        <w:t xml:space="preserve"> Drive – Neighbours need to be informed, and materials to match existing area.</w:t>
      </w:r>
      <w:r>
        <w:t xml:space="preserve"> </w:t>
      </w:r>
    </w:p>
    <w:p w14:paraId="4240BEA5" w14:textId="77777777" w:rsidR="00F25523" w:rsidRDefault="00000000">
      <w:pPr>
        <w:ind w:right="4"/>
      </w:pPr>
      <w:r>
        <w:t>25/00</w:t>
      </w:r>
      <w:r w:rsidR="00572D7F">
        <w:t>938</w:t>
      </w:r>
      <w:r>
        <w:t xml:space="preserve">/FUL </w:t>
      </w:r>
      <w:r w:rsidR="00572D7F">
        <w:t>and 25/00937/FUL</w:t>
      </w:r>
      <w:r>
        <w:t xml:space="preserve">– </w:t>
      </w:r>
      <w:r w:rsidR="00572D7F">
        <w:t xml:space="preserve">43 Kem Mill Lane - </w:t>
      </w:r>
      <w:r>
        <w:t xml:space="preserve">Green belt land, effects the openness of the countryside. </w:t>
      </w:r>
    </w:p>
    <w:p w14:paraId="48DE913D" w14:textId="77777777" w:rsidR="00572D7F" w:rsidRDefault="00572D7F">
      <w:pPr>
        <w:ind w:right="4"/>
      </w:pPr>
      <w:r>
        <w:t xml:space="preserve">25/00954/FULHH – Brown Hill Farm </w:t>
      </w:r>
      <w:proofErr w:type="spellStart"/>
      <w:r>
        <w:t>Cop</w:t>
      </w:r>
      <w:r w:rsidR="00A56243">
        <w:t>t</w:t>
      </w:r>
      <w:r>
        <w:t>hurst</w:t>
      </w:r>
      <w:proofErr w:type="spellEnd"/>
      <w:r>
        <w:t xml:space="preserve"> Lane </w:t>
      </w:r>
      <w:r w:rsidR="00A56243">
        <w:t>–</w:t>
      </w:r>
      <w:r>
        <w:t xml:space="preserve"> </w:t>
      </w:r>
      <w:r w:rsidR="00A56243">
        <w:t>Green belt Land</w:t>
      </w:r>
    </w:p>
    <w:p w14:paraId="1D76AE13" w14:textId="77777777" w:rsidR="00A56243" w:rsidRDefault="00A56243">
      <w:pPr>
        <w:ind w:right="4"/>
      </w:pPr>
      <w:r>
        <w:t xml:space="preserve">25/00948/PIP – Land South of Moss Lane – </w:t>
      </w:r>
      <w:r w:rsidR="002F5263">
        <w:t>Green belt Land</w:t>
      </w:r>
    </w:p>
    <w:p w14:paraId="6D00CB5E" w14:textId="77777777" w:rsidR="002B7729" w:rsidRDefault="002B7729">
      <w:pPr>
        <w:ind w:right="4"/>
      </w:pPr>
    </w:p>
    <w:p w14:paraId="5286C564" w14:textId="77777777" w:rsidR="002B7729" w:rsidRDefault="002B7729">
      <w:pPr>
        <w:ind w:right="4"/>
      </w:pPr>
    </w:p>
    <w:p w14:paraId="174F6B11" w14:textId="77777777" w:rsidR="002B7729" w:rsidRDefault="002B7729">
      <w:pPr>
        <w:ind w:right="4"/>
      </w:pPr>
    </w:p>
    <w:p w14:paraId="5CCB2791" w14:textId="77777777" w:rsidR="002B7729" w:rsidRDefault="002B7729">
      <w:pPr>
        <w:ind w:right="4"/>
      </w:pPr>
    </w:p>
    <w:p w14:paraId="78B9CEF2" w14:textId="77777777" w:rsidR="002B7729" w:rsidRDefault="002B7729">
      <w:pPr>
        <w:ind w:right="4"/>
      </w:pPr>
    </w:p>
    <w:p w14:paraId="0B4521FD" w14:textId="77777777" w:rsidR="002B7729" w:rsidRDefault="002B7729">
      <w:pPr>
        <w:ind w:right="4"/>
      </w:pPr>
    </w:p>
    <w:p w14:paraId="763594FD" w14:textId="77777777" w:rsidR="00A56243" w:rsidRDefault="00A56243">
      <w:pPr>
        <w:ind w:right="4"/>
        <w:rPr>
          <w:b/>
          <w:bCs/>
          <w:u w:val="single"/>
        </w:rPr>
      </w:pPr>
      <w:r w:rsidRPr="00A56243">
        <w:rPr>
          <w:b/>
          <w:bCs/>
          <w:u w:val="single"/>
        </w:rPr>
        <w:t xml:space="preserve">Highways </w:t>
      </w:r>
    </w:p>
    <w:p w14:paraId="00A1A2F4" w14:textId="77777777" w:rsidR="00A56243" w:rsidRDefault="00A56243" w:rsidP="00A56243">
      <w:pPr>
        <w:pStyle w:val="ListParagraph"/>
        <w:numPr>
          <w:ilvl w:val="0"/>
          <w:numId w:val="5"/>
        </w:numPr>
        <w:ind w:right="4"/>
      </w:pPr>
      <w:r w:rsidRPr="00A56243">
        <w:t xml:space="preserve">Remove </w:t>
      </w:r>
      <w:r>
        <w:t>Bus Stop on Blackburn Road, 17 meters south of its junction – In Agreement to move, for safety of the public.</w:t>
      </w:r>
    </w:p>
    <w:p w14:paraId="53F513A0" w14:textId="77777777" w:rsidR="00A56243" w:rsidRDefault="00024EA8" w:rsidP="00A56243">
      <w:pPr>
        <w:pStyle w:val="ListParagraph"/>
        <w:numPr>
          <w:ilvl w:val="0"/>
          <w:numId w:val="5"/>
        </w:numPr>
        <w:ind w:right="4"/>
      </w:pPr>
      <w:r>
        <w:t>Moving position of roundabout for different access’s – In Agreement to move.</w:t>
      </w:r>
    </w:p>
    <w:p w14:paraId="7BFEC8AC" w14:textId="77777777" w:rsidR="00024EA8" w:rsidRDefault="00024EA8" w:rsidP="00024EA8">
      <w:pPr>
        <w:ind w:right="4"/>
      </w:pPr>
    </w:p>
    <w:p w14:paraId="78657B32" w14:textId="77777777" w:rsidR="00F25523" w:rsidRDefault="00000000" w:rsidP="007C74A1">
      <w:pPr>
        <w:ind w:left="0" w:right="4" w:firstLine="0"/>
      </w:pPr>
      <w:r>
        <w:rPr>
          <w:b/>
        </w:rPr>
        <w:t xml:space="preserve">Resolved: </w:t>
      </w:r>
      <w:r>
        <w:t xml:space="preserve">Council approved these comments to be submitted. </w:t>
      </w:r>
    </w:p>
    <w:p w14:paraId="68343229" w14:textId="77777777" w:rsidR="002B7729" w:rsidRDefault="002B7729" w:rsidP="007C74A1">
      <w:pPr>
        <w:ind w:left="0" w:right="4" w:firstLine="0"/>
      </w:pPr>
    </w:p>
    <w:p w14:paraId="3575389F" w14:textId="77777777" w:rsidR="007C74A1" w:rsidRPr="002B7729" w:rsidRDefault="007C74A1" w:rsidP="007C74A1">
      <w:pPr>
        <w:pStyle w:val="ListParagraph"/>
        <w:numPr>
          <w:ilvl w:val="1"/>
          <w:numId w:val="1"/>
        </w:numPr>
        <w:ind w:right="4"/>
        <w:rPr>
          <w:b/>
          <w:bCs/>
        </w:rPr>
      </w:pPr>
      <w:r w:rsidRPr="002B7729">
        <w:rPr>
          <w:b/>
          <w:bCs/>
        </w:rPr>
        <w:t xml:space="preserve">Street Naming and Numbering </w:t>
      </w:r>
    </w:p>
    <w:p w14:paraId="6D09EA8D" w14:textId="77777777" w:rsidR="007C74A1" w:rsidRDefault="007C74A1" w:rsidP="002B7729">
      <w:pPr>
        <w:pStyle w:val="ListParagraph"/>
        <w:numPr>
          <w:ilvl w:val="0"/>
          <w:numId w:val="7"/>
        </w:numPr>
        <w:ind w:right="4"/>
      </w:pPr>
      <w:r>
        <w:t>New Street name proposal in Whittle le Woods – Farrier Gardens – All in agreement, the name compliments the historic use of the site as stables for the adjoining farm.</w:t>
      </w:r>
    </w:p>
    <w:p w14:paraId="3078054E" w14:textId="77777777" w:rsidR="007C74A1" w:rsidRDefault="007C74A1" w:rsidP="007C74A1">
      <w:pPr>
        <w:pStyle w:val="ListParagraph"/>
        <w:numPr>
          <w:ilvl w:val="0"/>
          <w:numId w:val="7"/>
        </w:numPr>
        <w:ind w:right="4"/>
      </w:pPr>
      <w:r>
        <w:t>New Street name proposal for a new development in Whittle Le Woods – Stonehaven – All in agreement</w:t>
      </w:r>
    </w:p>
    <w:p w14:paraId="07705256" w14:textId="77777777" w:rsidR="002B7729" w:rsidRDefault="002B7729" w:rsidP="002B7729">
      <w:pPr>
        <w:ind w:right="4"/>
      </w:pPr>
    </w:p>
    <w:p w14:paraId="7B136E47" w14:textId="77777777" w:rsidR="002B7729" w:rsidRDefault="002B7729" w:rsidP="002B7729">
      <w:pPr>
        <w:ind w:right="4"/>
      </w:pPr>
      <w:r w:rsidRPr="002B7729">
        <w:rPr>
          <w:b/>
          <w:bCs/>
        </w:rPr>
        <w:t>Resolved:</w:t>
      </w:r>
      <w:r>
        <w:t xml:space="preserve"> Council approved these comments to be submitted</w:t>
      </w:r>
    </w:p>
    <w:p w14:paraId="337A8D1C" w14:textId="77777777" w:rsidR="007C74A1" w:rsidRDefault="007C74A1" w:rsidP="007C74A1">
      <w:pPr>
        <w:ind w:right="4"/>
      </w:pPr>
    </w:p>
    <w:p w14:paraId="7F8433A0" w14:textId="77777777"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00660C">
        <w:rPr>
          <w:b/>
          <w:bCs/>
        </w:rPr>
        <w:t xml:space="preserve">Financial items </w:t>
      </w:r>
    </w:p>
    <w:p w14:paraId="0DBD73C5" w14:textId="77777777" w:rsidR="003A1ABC" w:rsidRPr="0000660C" w:rsidRDefault="003A1ABC" w:rsidP="003A1ABC">
      <w:pPr>
        <w:ind w:left="566" w:right="4" w:firstLine="0"/>
        <w:rPr>
          <w:b/>
          <w:bCs/>
        </w:rPr>
      </w:pPr>
    </w:p>
    <w:p w14:paraId="380EFCBF" w14:textId="77777777" w:rsidR="00F25523" w:rsidRDefault="00000000">
      <w:pPr>
        <w:numPr>
          <w:ilvl w:val="1"/>
          <w:numId w:val="1"/>
        </w:numPr>
        <w:ind w:right="4" w:hanging="566"/>
      </w:pPr>
      <w:r>
        <w:t xml:space="preserve">Consider and approve expenditures in the circulated report, and any after the agenda, submitted to the meeting  </w:t>
      </w:r>
    </w:p>
    <w:p w14:paraId="3202FD5C" w14:textId="77777777" w:rsidR="00F25523" w:rsidRDefault="00000000">
      <w:pPr>
        <w:spacing w:after="132"/>
        <w:ind w:right="4"/>
      </w:pPr>
      <w:r>
        <w:rPr>
          <w:b/>
        </w:rPr>
        <w:t xml:space="preserve">Resolved: </w:t>
      </w:r>
      <w:r>
        <w:t xml:space="preserve">Council approved payments </w:t>
      </w:r>
    </w:p>
    <w:p w14:paraId="37BE8152" w14:textId="77777777" w:rsidR="003A1ABC" w:rsidRDefault="003A1ABC">
      <w:pPr>
        <w:spacing w:after="132"/>
        <w:ind w:right="4"/>
      </w:pPr>
    </w:p>
    <w:p w14:paraId="22740AE5" w14:textId="77777777" w:rsidR="00F25523" w:rsidRDefault="00000000">
      <w:pPr>
        <w:tabs>
          <w:tab w:val="center" w:pos="1787"/>
        </w:tabs>
        <w:ind w:left="0" w:right="0" w:firstLine="0"/>
      </w:pPr>
      <w:proofErr w:type="gramStart"/>
      <w:r>
        <w:t xml:space="preserve">5.2  </w:t>
      </w:r>
      <w:r>
        <w:tab/>
      </w:r>
      <w:proofErr w:type="gramEnd"/>
      <w:r w:rsidRPr="0000660C">
        <w:rPr>
          <w:b/>
          <w:bCs/>
        </w:rPr>
        <w:t xml:space="preserve">Receive </w:t>
      </w:r>
      <w:r w:rsidR="0000660C">
        <w:rPr>
          <w:b/>
          <w:bCs/>
        </w:rPr>
        <w:t xml:space="preserve">the </w:t>
      </w:r>
      <w:r w:rsidRPr="0000660C">
        <w:rPr>
          <w:b/>
          <w:bCs/>
        </w:rPr>
        <w:t xml:space="preserve">Financial </w:t>
      </w:r>
      <w:r w:rsidR="0000660C">
        <w:rPr>
          <w:b/>
          <w:bCs/>
        </w:rPr>
        <w:t>reports</w:t>
      </w:r>
    </w:p>
    <w:p w14:paraId="58D2C071" w14:textId="77777777" w:rsidR="003A1ABC" w:rsidRDefault="00000000" w:rsidP="003A1ABC">
      <w:pPr>
        <w:ind w:right="4"/>
      </w:pPr>
      <w:r>
        <w:t>Figures</w:t>
      </w:r>
      <w:r w:rsidR="0000660C">
        <w:t xml:space="preserve"> not received. Issues with the system. Up to date figures will be provided in Novembers Parish meeting for September and October.</w:t>
      </w:r>
      <w:r>
        <w:t xml:space="preserve"> </w:t>
      </w:r>
    </w:p>
    <w:p w14:paraId="282D934E" w14:textId="77777777" w:rsidR="003A1ABC" w:rsidRDefault="003A1ABC" w:rsidP="003A1ABC">
      <w:pPr>
        <w:ind w:right="4"/>
      </w:pPr>
    </w:p>
    <w:p w14:paraId="7778F285" w14:textId="77777777" w:rsidR="00F25523" w:rsidRDefault="00000000">
      <w:pPr>
        <w:tabs>
          <w:tab w:val="center" w:pos="3671"/>
        </w:tabs>
        <w:ind w:left="0" w:right="0" w:firstLine="0"/>
      </w:pPr>
      <w:r>
        <w:t xml:space="preserve">5.3 </w:t>
      </w:r>
      <w:r>
        <w:tab/>
      </w:r>
      <w:r w:rsidRPr="003A1ABC">
        <w:rPr>
          <w:b/>
          <w:bCs/>
        </w:rPr>
        <w:t>Unity Trust Bank</w:t>
      </w:r>
      <w:r>
        <w:t xml:space="preserve"> – to update the bank mandate with adjustments </w:t>
      </w:r>
    </w:p>
    <w:p w14:paraId="75FCDAB0" w14:textId="77777777" w:rsidR="00F25523" w:rsidRDefault="00000000" w:rsidP="003A1ABC">
      <w:pPr>
        <w:ind w:right="4"/>
      </w:pPr>
      <w:r>
        <w:t xml:space="preserve">Mandate </w:t>
      </w:r>
      <w:r w:rsidR="003A1ABC">
        <w:t>needs to be resigned by Wendy McDonald.</w:t>
      </w:r>
    </w:p>
    <w:p w14:paraId="005E943E" w14:textId="77777777" w:rsidR="00F25523" w:rsidRDefault="00000000">
      <w:pPr>
        <w:ind w:right="4"/>
      </w:pPr>
      <w:r>
        <w:rPr>
          <w:b/>
        </w:rPr>
        <w:t xml:space="preserve">Resolved: </w:t>
      </w:r>
      <w:r>
        <w:t xml:space="preserve">Councillors agreed to the bank mandate </w:t>
      </w:r>
      <w:r w:rsidR="003A1ABC">
        <w:t>being signed again. Error in signature on last mandate.</w:t>
      </w:r>
    </w:p>
    <w:p w14:paraId="4769BD34" w14:textId="77777777" w:rsidR="003A1ABC" w:rsidRDefault="003A1ABC">
      <w:pPr>
        <w:ind w:right="4"/>
      </w:pPr>
    </w:p>
    <w:p w14:paraId="3E8C53F3" w14:textId="77777777" w:rsidR="003A1ABC" w:rsidRDefault="003A1ABC" w:rsidP="003A1ABC">
      <w:pPr>
        <w:ind w:left="0" w:right="4" w:firstLine="0"/>
      </w:pPr>
      <w:r>
        <w:t>5.4</w:t>
      </w:r>
      <w:r>
        <w:tab/>
      </w:r>
      <w:r w:rsidRPr="003A1ABC">
        <w:rPr>
          <w:b/>
          <w:bCs/>
        </w:rPr>
        <w:t>CIL Budget report update</w:t>
      </w:r>
      <w:r>
        <w:t xml:space="preserve"> – No CIL report received from Chorley Council. Still waiting.</w:t>
      </w:r>
    </w:p>
    <w:p w14:paraId="287D7442" w14:textId="77777777" w:rsidR="003A1ABC" w:rsidRDefault="003A1ABC" w:rsidP="003A1ABC">
      <w:pPr>
        <w:ind w:left="0" w:right="4" w:firstLine="0"/>
      </w:pPr>
    </w:p>
    <w:p w14:paraId="6FE1DFCA" w14:textId="77777777" w:rsidR="00F25523" w:rsidRDefault="00000000">
      <w:pPr>
        <w:ind w:right="4"/>
      </w:pPr>
      <w:r>
        <w:t>5.</w:t>
      </w:r>
      <w:r w:rsidR="003A1ABC">
        <w:t>5</w:t>
      </w:r>
      <w:r>
        <w:t xml:space="preserve">      </w:t>
      </w:r>
      <w:r w:rsidRPr="003A1ABC">
        <w:rPr>
          <w:b/>
          <w:bCs/>
        </w:rPr>
        <w:t>External Auditor Report</w:t>
      </w:r>
      <w:r>
        <w:t xml:space="preserve"> </w:t>
      </w:r>
    </w:p>
    <w:p w14:paraId="47534417" w14:textId="77777777" w:rsidR="003A1ABC" w:rsidRDefault="003A1ABC">
      <w:pPr>
        <w:ind w:right="4"/>
      </w:pPr>
      <w:r w:rsidRPr="003A1ABC">
        <w:rPr>
          <w:b/>
          <w:bCs/>
        </w:rPr>
        <w:t>Resolved:</w:t>
      </w:r>
      <w:r>
        <w:t xml:space="preserve"> Council Approved</w:t>
      </w:r>
    </w:p>
    <w:p w14:paraId="6067FBFF" w14:textId="77777777" w:rsidR="003A1ABC" w:rsidRDefault="003A1ABC">
      <w:pPr>
        <w:ind w:right="4"/>
      </w:pPr>
    </w:p>
    <w:p w14:paraId="103B5715" w14:textId="77777777" w:rsidR="003A1ABC" w:rsidRDefault="003A1ABC">
      <w:pPr>
        <w:ind w:right="4"/>
      </w:pPr>
    </w:p>
    <w:p w14:paraId="4F887441" w14:textId="77777777" w:rsidR="003A1ABC" w:rsidRDefault="003A1ABC">
      <w:pPr>
        <w:ind w:right="4"/>
      </w:pPr>
    </w:p>
    <w:p w14:paraId="40E0C139" w14:textId="77777777" w:rsidR="003A1ABC" w:rsidRDefault="003A1ABC" w:rsidP="003A1ABC">
      <w:pPr>
        <w:pStyle w:val="ListParagraph"/>
        <w:numPr>
          <w:ilvl w:val="0"/>
          <w:numId w:val="1"/>
        </w:numPr>
        <w:spacing w:after="0" w:line="338" w:lineRule="auto"/>
        <w:ind w:right="5265"/>
        <w:rPr>
          <w:b/>
          <w:bCs/>
        </w:rPr>
      </w:pPr>
      <w:r w:rsidRPr="003A1ABC">
        <w:rPr>
          <w:b/>
          <w:bCs/>
        </w:rPr>
        <w:t>Clerks Update</w:t>
      </w:r>
    </w:p>
    <w:p w14:paraId="096178DC" w14:textId="77777777" w:rsidR="003A1ABC" w:rsidRPr="003A1ABC" w:rsidRDefault="003A1ABC" w:rsidP="003A1ABC">
      <w:pPr>
        <w:spacing w:after="0" w:line="338" w:lineRule="auto"/>
        <w:ind w:right="5265"/>
        <w:rPr>
          <w:b/>
          <w:bCs/>
        </w:rPr>
      </w:pPr>
    </w:p>
    <w:p w14:paraId="7B663888" w14:textId="77777777" w:rsidR="00F25523" w:rsidRDefault="00000000">
      <w:pPr>
        <w:tabs>
          <w:tab w:val="center" w:pos="1564"/>
        </w:tabs>
        <w:ind w:left="0" w:right="0" w:firstLine="0"/>
      </w:pPr>
      <w:bookmarkStart w:id="0" w:name="_Hlk211346221"/>
      <w:r>
        <w:t xml:space="preserve">6.1 </w:t>
      </w:r>
      <w:r>
        <w:tab/>
        <w:t xml:space="preserve"> </w:t>
      </w:r>
      <w:r w:rsidR="00CF006A" w:rsidRPr="00CF006A">
        <w:rPr>
          <w:b/>
          <w:bCs/>
        </w:rPr>
        <w:t>Quotes to outsource wages</w:t>
      </w:r>
      <w:r w:rsidR="00CF006A">
        <w:rPr>
          <w:b/>
          <w:bCs/>
        </w:rPr>
        <w:t>.</w:t>
      </w:r>
    </w:p>
    <w:p w14:paraId="1B93A47B" w14:textId="77777777" w:rsidR="00F25523" w:rsidRDefault="00CF006A">
      <w:pPr>
        <w:ind w:right="4"/>
      </w:pPr>
      <w:r w:rsidRPr="00013C0A">
        <w:rPr>
          <w:b/>
          <w:bCs/>
        </w:rPr>
        <w:t>Resolved:</w:t>
      </w:r>
      <w:r>
        <w:t xml:space="preserve"> Council in agreement to outsource wages to Morecambe council as soon as possible.</w:t>
      </w:r>
    </w:p>
    <w:bookmarkEnd w:id="0"/>
    <w:p w14:paraId="0A19CBE4" w14:textId="77777777" w:rsidR="00431BF0" w:rsidRDefault="00000000">
      <w:pPr>
        <w:ind w:right="4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  </w:t>
      </w:r>
      <w:r w:rsidR="00F13814" w:rsidRPr="00013C0A">
        <w:rPr>
          <w:b/>
          <w:bCs/>
        </w:rPr>
        <w:t>Funding for St John’s</w:t>
      </w:r>
      <w:r w:rsidR="00F13814">
        <w:t xml:space="preserve"> </w:t>
      </w:r>
      <w:r w:rsidR="00431BF0">
        <w:t>Whittle Le Woods Christmas Adventure on the 29</w:t>
      </w:r>
      <w:r w:rsidR="00431BF0" w:rsidRPr="00431BF0">
        <w:rPr>
          <w:vertAlign w:val="superscript"/>
        </w:rPr>
        <w:t>th</w:t>
      </w:r>
      <w:r w:rsidR="00431BF0">
        <w:t xml:space="preserve"> November 2025.</w:t>
      </w:r>
    </w:p>
    <w:p w14:paraId="1AAFAF11" w14:textId="77777777" w:rsidR="00431BF0" w:rsidRDefault="00431BF0">
      <w:pPr>
        <w:ind w:right="4"/>
      </w:pPr>
      <w:r w:rsidRPr="00013C0A">
        <w:rPr>
          <w:b/>
          <w:bCs/>
        </w:rPr>
        <w:t>Resolved:</w:t>
      </w:r>
      <w:r>
        <w:t xml:space="preserve"> </w:t>
      </w:r>
      <w:r w:rsidR="00013C0A">
        <w:t>Councillors agreed to donate</w:t>
      </w:r>
      <w:r w:rsidR="00F1291A">
        <w:t xml:space="preserve">. </w:t>
      </w:r>
    </w:p>
    <w:p w14:paraId="60DBCC5B" w14:textId="77777777" w:rsidR="00F25523" w:rsidRDefault="00013C0A">
      <w:pPr>
        <w:ind w:right="4"/>
        <w:rPr>
          <w:b/>
          <w:bCs/>
        </w:rPr>
      </w:pPr>
      <w:r>
        <w:t>6.3</w:t>
      </w:r>
      <w:r>
        <w:tab/>
      </w:r>
      <w:r w:rsidRPr="00013C0A">
        <w:rPr>
          <w:b/>
          <w:bCs/>
        </w:rPr>
        <w:t>Licence progress update, for the land for youth use.</w:t>
      </w:r>
    </w:p>
    <w:p w14:paraId="6B3BAD33" w14:textId="77777777" w:rsidR="00013C0A" w:rsidRDefault="00ED2AA8">
      <w:pPr>
        <w:ind w:right="4"/>
      </w:pPr>
      <w:r>
        <w:t>Shelter Licence – Information for shelter proposal been sent to estates team at Chorley Council. Including a plan on google maps where it will be located. Awaiting response.</w:t>
      </w:r>
    </w:p>
    <w:p w14:paraId="6B707E2D" w14:textId="77777777" w:rsidR="00ED2AA8" w:rsidRPr="00013C0A" w:rsidRDefault="00ED2AA8">
      <w:pPr>
        <w:ind w:right="4"/>
        <w:rPr>
          <w:b/>
          <w:bCs/>
        </w:rPr>
      </w:pPr>
      <w:r>
        <w:t>Cllr Chris Briscoe Approached Taylor and Taylor for supply and installation of a youth shelter on the polo. Price brought to council and agreed, once the licence is in place and we can proceed with building the shelter.</w:t>
      </w:r>
    </w:p>
    <w:p w14:paraId="55A57FE7" w14:textId="77777777" w:rsidR="00CF006A" w:rsidRDefault="00CF006A" w:rsidP="00CF006A">
      <w:pPr>
        <w:tabs>
          <w:tab w:val="center" w:pos="1564"/>
        </w:tabs>
        <w:ind w:left="0" w:right="0" w:firstLine="0"/>
      </w:pPr>
      <w:r>
        <w:t xml:space="preserve">6.4 </w:t>
      </w:r>
      <w:r>
        <w:tab/>
        <w:t xml:space="preserve"> </w:t>
      </w:r>
      <w:r w:rsidRPr="00CF006A">
        <w:rPr>
          <w:b/>
          <w:bCs/>
        </w:rPr>
        <w:t>Defibrillator reports.</w:t>
      </w:r>
      <w:r>
        <w:t xml:space="preserve"> </w:t>
      </w:r>
    </w:p>
    <w:p w14:paraId="4928AEFD" w14:textId="43ECC8E0" w:rsidR="00CF006A" w:rsidRDefault="00CF006A" w:rsidP="00CF006A">
      <w:pPr>
        <w:ind w:right="4"/>
      </w:pPr>
      <w:r>
        <w:t xml:space="preserve">Defibrillators had been checked by Councillors at St Chads, Hillside Crescent, Waterhouse </w:t>
      </w:r>
      <w:r w:rsidR="006006C8" w:rsidRPr="003E04AF">
        <w:t>Green</w:t>
      </w:r>
      <w:r w:rsidRPr="003E04AF">
        <w:t>,</w:t>
      </w:r>
      <w:r>
        <w:t xml:space="preserve"> Town Lane.  Clerk to submit on the Circuit platform  </w:t>
      </w:r>
    </w:p>
    <w:p w14:paraId="38CDF33B" w14:textId="77777777" w:rsidR="00CF006A" w:rsidRDefault="008D7181" w:rsidP="008D7181">
      <w:pPr>
        <w:ind w:right="4"/>
        <w:rPr>
          <w:b/>
          <w:bCs/>
        </w:rPr>
      </w:pPr>
      <w:r>
        <w:t>6.5</w:t>
      </w:r>
      <w:r>
        <w:tab/>
      </w:r>
      <w:r w:rsidRPr="008D7181">
        <w:rPr>
          <w:b/>
          <w:bCs/>
        </w:rPr>
        <w:t>Update on Christmas Event</w:t>
      </w:r>
      <w:r w:rsidR="005B3263">
        <w:rPr>
          <w:b/>
          <w:bCs/>
        </w:rPr>
        <w:t>:</w:t>
      </w:r>
    </w:p>
    <w:p w14:paraId="4FF8F7AC" w14:textId="77777777" w:rsidR="005B3263" w:rsidRDefault="005B3263" w:rsidP="008D7181">
      <w:pPr>
        <w:ind w:right="4"/>
      </w:pPr>
      <w:r>
        <w:t>Discussed what is needed to be arranged by Clerk and Councillors.</w:t>
      </w:r>
    </w:p>
    <w:p w14:paraId="1D426823" w14:textId="5F634007" w:rsidR="005B3263" w:rsidRDefault="005B3263" w:rsidP="008D7181">
      <w:pPr>
        <w:ind w:right="4"/>
      </w:pPr>
      <w:r>
        <w:t>3 Gazebos from Chorley council, Sound System, Tip</w:t>
      </w:r>
      <w:r w:rsidR="006006C8">
        <w:t>i</w:t>
      </w:r>
      <w:r>
        <w:t xml:space="preserve">s, confirm songs with the Band, Ring St </w:t>
      </w:r>
      <w:r w:rsidRPr="003E04AF">
        <w:t>Chad’s S</w:t>
      </w:r>
      <w:r>
        <w:t>chool and ask the school to nominate two pupils to switch</w:t>
      </w:r>
      <w:r w:rsidR="006006C8">
        <w:t xml:space="preserve"> </w:t>
      </w:r>
      <w:r w:rsidR="006006C8" w:rsidRPr="003E04AF">
        <w:t>the</w:t>
      </w:r>
      <w:r>
        <w:t xml:space="preserve"> lights on, and Arrange Lighting.</w:t>
      </w:r>
    </w:p>
    <w:p w14:paraId="17A1DAB6" w14:textId="76C300AB" w:rsidR="004F5C69" w:rsidRPr="008D7181" w:rsidRDefault="004F5C69" w:rsidP="008D7181">
      <w:pPr>
        <w:ind w:right="4"/>
        <w:rPr>
          <w:b/>
          <w:bCs/>
        </w:rPr>
      </w:pPr>
      <w:r>
        <w:t xml:space="preserve">Cllr P Higham and Cllr B Higham will arrange the mince pies and </w:t>
      </w:r>
      <w:r w:rsidRPr="003E04AF">
        <w:t>mul</w:t>
      </w:r>
      <w:r w:rsidR="006006C8" w:rsidRPr="003E04AF">
        <w:t>led</w:t>
      </w:r>
      <w:r w:rsidRPr="003E04AF">
        <w:t xml:space="preserve"> w</w:t>
      </w:r>
      <w:r>
        <w:t>ine.</w:t>
      </w:r>
    </w:p>
    <w:p w14:paraId="37504359" w14:textId="77777777" w:rsidR="008D7181" w:rsidRDefault="008D7181" w:rsidP="004F5C69">
      <w:pPr>
        <w:ind w:left="0" w:right="4" w:firstLine="0"/>
      </w:pPr>
    </w:p>
    <w:p w14:paraId="1D346EE6" w14:textId="77777777" w:rsidR="007A4E51" w:rsidRPr="007A4E51" w:rsidRDefault="007A4E51" w:rsidP="007A4E51">
      <w:pPr>
        <w:ind w:right="4"/>
        <w:rPr>
          <w:b/>
          <w:bCs/>
        </w:rPr>
      </w:pPr>
      <w:r>
        <w:rPr>
          <w:b/>
          <w:bCs/>
        </w:rPr>
        <w:t>7.Project Updates from Councillors</w:t>
      </w:r>
    </w:p>
    <w:p w14:paraId="7F8F1E8E" w14:textId="77777777" w:rsidR="00F25523" w:rsidRPr="007A4E51" w:rsidRDefault="00DD5767" w:rsidP="007A4E51">
      <w:pPr>
        <w:pStyle w:val="ListParagraph"/>
        <w:numPr>
          <w:ilvl w:val="1"/>
          <w:numId w:val="8"/>
        </w:numPr>
        <w:ind w:right="4"/>
        <w:rPr>
          <w:b/>
          <w:bCs/>
        </w:rPr>
      </w:pPr>
      <w:r w:rsidRPr="007A4E51">
        <w:rPr>
          <w:b/>
          <w:bCs/>
        </w:rPr>
        <w:t>Progress on village entrance signs Costings.</w:t>
      </w:r>
    </w:p>
    <w:p w14:paraId="309425D9" w14:textId="64D1AA2B" w:rsidR="00DD5767" w:rsidRDefault="00221D29" w:rsidP="00DD5767">
      <w:pPr>
        <w:ind w:right="4"/>
      </w:pPr>
      <w:r>
        <w:t>Cllr Chris Briscoe explained the existing signs were made of Cast Iron</w:t>
      </w:r>
      <w:r w:rsidR="00551217">
        <w:t xml:space="preserve">. </w:t>
      </w:r>
      <w:r>
        <w:t xml:space="preserve">Cllr Chris Briscoe approached Taylor and Taylor for a price, the signs will be made with 4inch tube to keep cost down. </w:t>
      </w:r>
    </w:p>
    <w:p w14:paraId="3E7CBDD7" w14:textId="77777777" w:rsidR="00221D29" w:rsidRDefault="00221D29" w:rsidP="00DD5767">
      <w:pPr>
        <w:ind w:right="4"/>
      </w:pPr>
      <w:r>
        <w:t>There will be 7 signs in total.</w:t>
      </w:r>
    </w:p>
    <w:p w14:paraId="528BA9EF" w14:textId="77777777" w:rsidR="00221D29" w:rsidRDefault="00221D29" w:rsidP="00DD5767">
      <w:pPr>
        <w:ind w:right="4"/>
      </w:pPr>
      <w:r w:rsidRPr="007A4E51">
        <w:rPr>
          <w:b/>
          <w:bCs/>
        </w:rPr>
        <w:t>Resolved:</w:t>
      </w:r>
      <w:r>
        <w:t xml:space="preserve"> </w:t>
      </w:r>
      <w:r w:rsidR="00187D49">
        <w:t>Council</w:t>
      </w:r>
      <w:r>
        <w:t xml:space="preserve"> agreed with the quotation and happy to proceed.</w:t>
      </w:r>
    </w:p>
    <w:p w14:paraId="530324F1" w14:textId="77777777" w:rsidR="007A4E51" w:rsidRDefault="007A4E51" w:rsidP="00DD5767">
      <w:pPr>
        <w:ind w:right="4"/>
      </w:pPr>
    </w:p>
    <w:p w14:paraId="3AAD19B4" w14:textId="77777777" w:rsidR="00221D29" w:rsidRPr="007A4E51" w:rsidRDefault="007A4E51" w:rsidP="007A4E51">
      <w:pPr>
        <w:pStyle w:val="ListParagraph"/>
        <w:numPr>
          <w:ilvl w:val="1"/>
          <w:numId w:val="8"/>
        </w:numPr>
        <w:ind w:right="4"/>
        <w:rPr>
          <w:b/>
          <w:bCs/>
        </w:rPr>
      </w:pPr>
      <w:r w:rsidRPr="007A4E51">
        <w:rPr>
          <w:b/>
          <w:bCs/>
        </w:rPr>
        <w:t>Progress on 2</w:t>
      </w:r>
      <w:r w:rsidRPr="007A4E51">
        <w:rPr>
          <w:b/>
          <w:bCs/>
          <w:vertAlign w:val="superscript"/>
        </w:rPr>
        <w:t>nd</w:t>
      </w:r>
      <w:r w:rsidRPr="007A4E51">
        <w:rPr>
          <w:b/>
          <w:bCs/>
        </w:rPr>
        <w:t xml:space="preserve"> </w:t>
      </w:r>
      <w:proofErr w:type="spellStart"/>
      <w:r w:rsidR="00791F0C" w:rsidRPr="007A4E51">
        <w:rPr>
          <w:b/>
          <w:bCs/>
        </w:rPr>
        <w:t>Lengths</w:t>
      </w:r>
      <w:r w:rsidR="00791F0C">
        <w:rPr>
          <w:b/>
          <w:bCs/>
        </w:rPr>
        <w:t>man</w:t>
      </w:r>
      <w:proofErr w:type="spellEnd"/>
    </w:p>
    <w:p w14:paraId="1DBFD44D" w14:textId="77777777" w:rsidR="007A4E51" w:rsidRDefault="009D59B5" w:rsidP="007A4E51">
      <w:pPr>
        <w:ind w:right="4"/>
      </w:pPr>
      <w:r w:rsidRPr="009D59B5">
        <w:t xml:space="preserve">No progression, needs to be brought to the next meeting. Will need Cllr Bill Yates to speak to existing </w:t>
      </w:r>
      <w:proofErr w:type="spellStart"/>
      <w:r w:rsidR="00791F0C" w:rsidRPr="009D59B5">
        <w:t>Length</w:t>
      </w:r>
      <w:r w:rsidR="00791F0C">
        <w:t>sma</w:t>
      </w:r>
      <w:r w:rsidR="00791F0C" w:rsidRPr="009D59B5">
        <w:t>n</w:t>
      </w:r>
      <w:proofErr w:type="spellEnd"/>
      <w:r w:rsidRPr="009D59B5">
        <w:t xml:space="preserve"> and find out the works that are needed to be carried out.</w:t>
      </w:r>
    </w:p>
    <w:p w14:paraId="63405381" w14:textId="77777777" w:rsidR="009D59B5" w:rsidRDefault="009D59B5" w:rsidP="007A4E51">
      <w:pPr>
        <w:ind w:right="4"/>
      </w:pPr>
    </w:p>
    <w:p w14:paraId="35D06B48" w14:textId="77777777" w:rsidR="009D59B5" w:rsidRPr="009D59B5" w:rsidRDefault="009D59B5" w:rsidP="009D59B5">
      <w:pPr>
        <w:ind w:right="4"/>
      </w:pPr>
    </w:p>
    <w:p w14:paraId="17B086D2" w14:textId="77777777" w:rsidR="00DD5767" w:rsidRDefault="00DD5767" w:rsidP="00DD5767">
      <w:pPr>
        <w:ind w:left="0" w:right="4" w:firstLine="0"/>
      </w:pPr>
    </w:p>
    <w:p w14:paraId="6A30DBB6" w14:textId="77777777" w:rsidR="00F25523" w:rsidRDefault="00F25523">
      <w:pPr>
        <w:pStyle w:val="Heading1"/>
        <w:spacing w:after="376"/>
        <w:ind w:left="-5"/>
      </w:pPr>
    </w:p>
    <w:p w14:paraId="6F69C283" w14:textId="77777777" w:rsidR="00791F0C" w:rsidRDefault="00791F0C" w:rsidP="00791F0C">
      <w:pPr>
        <w:pStyle w:val="ListParagraph"/>
        <w:numPr>
          <w:ilvl w:val="0"/>
          <w:numId w:val="3"/>
        </w:numPr>
        <w:ind w:hanging="566"/>
      </w:pPr>
      <w:r>
        <w:t xml:space="preserve">Finance Committee – Discuss Progression of Nest </w:t>
      </w:r>
      <w:r w:rsidR="00A229E5">
        <w:t>Pension Scheme being set up.</w:t>
      </w:r>
    </w:p>
    <w:p w14:paraId="4757FCEC" w14:textId="77777777" w:rsidR="00A229E5" w:rsidRDefault="00A229E5" w:rsidP="00A229E5">
      <w:r w:rsidRPr="00A229E5">
        <w:rPr>
          <w:b/>
          <w:bCs/>
        </w:rPr>
        <w:t>Resolved:</w:t>
      </w:r>
      <w:r>
        <w:t xml:space="preserve"> Now that wages have been agreed to be outsources to Morecambe council, Nest Pension scheme can be put in place.</w:t>
      </w:r>
    </w:p>
    <w:p w14:paraId="158EC1C7" w14:textId="77777777" w:rsidR="00A229E5" w:rsidRDefault="00A229E5" w:rsidP="00A229E5"/>
    <w:p w14:paraId="20ACB32E" w14:textId="77777777" w:rsidR="00A229E5" w:rsidRPr="00A229E5" w:rsidRDefault="00A229E5" w:rsidP="00A229E5">
      <w:pPr>
        <w:pStyle w:val="ListParagraph"/>
        <w:numPr>
          <w:ilvl w:val="0"/>
          <w:numId w:val="3"/>
        </w:numPr>
        <w:ind w:hanging="566"/>
        <w:rPr>
          <w:b/>
          <w:bCs/>
        </w:rPr>
      </w:pPr>
      <w:r w:rsidRPr="00A229E5">
        <w:rPr>
          <w:b/>
          <w:bCs/>
        </w:rPr>
        <w:t>Any Other Business:</w:t>
      </w:r>
    </w:p>
    <w:p w14:paraId="1C62B4EB" w14:textId="77777777" w:rsidR="00A229E5" w:rsidRDefault="00A229E5" w:rsidP="00A229E5">
      <w:r>
        <w:t xml:space="preserve">9.1     </w:t>
      </w:r>
      <w:r w:rsidRPr="00EB06A3">
        <w:rPr>
          <w:b/>
          <w:bCs/>
        </w:rPr>
        <w:t>Discuss Sickness and Absence Policy and Equality and Diversity Policy:</w:t>
      </w:r>
    </w:p>
    <w:p w14:paraId="11C3609C" w14:textId="77777777" w:rsidR="00A229E5" w:rsidRDefault="00A229E5" w:rsidP="00A229E5">
      <w:r w:rsidRPr="00A229E5">
        <w:rPr>
          <w:b/>
          <w:bCs/>
        </w:rPr>
        <w:t>Resolved:</w:t>
      </w:r>
      <w:r>
        <w:rPr>
          <w:b/>
          <w:bCs/>
        </w:rPr>
        <w:t xml:space="preserve"> </w:t>
      </w:r>
      <w:r w:rsidRPr="00A229E5">
        <w:t>All Cllrs agreed to adopt both policies. Both policies will be updated on the website</w:t>
      </w:r>
    </w:p>
    <w:p w14:paraId="0F5DEDDB" w14:textId="77777777" w:rsidR="00A229E5" w:rsidRDefault="00A229E5" w:rsidP="00A229E5"/>
    <w:p w14:paraId="217AB258" w14:textId="77777777" w:rsidR="00A229E5" w:rsidRDefault="00A229E5" w:rsidP="00A229E5">
      <w:pPr>
        <w:rPr>
          <w:b/>
          <w:bCs/>
        </w:rPr>
      </w:pPr>
      <w:r>
        <w:t xml:space="preserve">9.2 </w:t>
      </w:r>
      <w:r w:rsidR="00EB06A3">
        <w:t xml:space="preserve">    </w:t>
      </w:r>
      <w:r w:rsidR="00EB06A3" w:rsidRPr="00EB06A3">
        <w:rPr>
          <w:b/>
          <w:bCs/>
        </w:rPr>
        <w:t>SPIDS – Discuss the best way forward to monitor the data.</w:t>
      </w:r>
    </w:p>
    <w:p w14:paraId="7B188DE4" w14:textId="77777777" w:rsidR="00EB06A3" w:rsidRDefault="00EB06A3" w:rsidP="00A229E5">
      <w:r w:rsidRPr="00EB06A3">
        <w:rPr>
          <w:b/>
          <w:bCs/>
        </w:rPr>
        <w:t>Resolved:</w:t>
      </w:r>
      <w:r>
        <w:t xml:space="preserve"> Cllr Jamie Halliwell going to take control of the SPID Data. Data will be downloaded on a monthly basis; the data will be compared </w:t>
      </w:r>
      <w:r w:rsidR="00450DEF">
        <w:t>with the previous month</w:t>
      </w:r>
      <w:r>
        <w:t>. We will review in 3 months</w:t>
      </w:r>
      <w:r w:rsidR="00450DEF">
        <w:t>,</w:t>
      </w:r>
      <w:r>
        <w:t xml:space="preserve"> to see if we change downloading the data </w:t>
      </w:r>
      <w:r w:rsidR="00450DEF">
        <w:t xml:space="preserve">from monthly to </w:t>
      </w:r>
      <w:r>
        <w:t>quarterly</w:t>
      </w:r>
      <w:r w:rsidR="00450DEF">
        <w:t>. This will be reviewed in the Parish meeting in January 2026.</w:t>
      </w:r>
    </w:p>
    <w:p w14:paraId="78085F4F" w14:textId="77777777" w:rsidR="00450DEF" w:rsidRDefault="00450DEF" w:rsidP="00A229E5">
      <w:pPr>
        <w:rPr>
          <w:b/>
          <w:bCs/>
        </w:rPr>
      </w:pPr>
    </w:p>
    <w:p w14:paraId="743D40B9" w14:textId="06C9FECC" w:rsidR="00450DEF" w:rsidRPr="003E04AF" w:rsidRDefault="00450DEF" w:rsidP="00A229E5">
      <w:pPr>
        <w:rPr>
          <w:b/>
          <w:bCs/>
        </w:rPr>
      </w:pPr>
      <w:r w:rsidRPr="008203A9">
        <w:t>9.</w:t>
      </w:r>
      <w:r w:rsidRPr="003E04AF">
        <w:t>3</w:t>
      </w:r>
      <w:r w:rsidRPr="003E04AF">
        <w:rPr>
          <w:b/>
          <w:bCs/>
        </w:rPr>
        <w:t xml:space="preserve">      </w:t>
      </w:r>
      <w:r w:rsidR="006006C8" w:rsidRPr="003E04AF">
        <w:rPr>
          <w:b/>
          <w:bCs/>
        </w:rPr>
        <w:t>Whittle-le-Woods Playing Field Trust</w:t>
      </w:r>
      <w:r w:rsidRPr="003E04AF">
        <w:rPr>
          <w:b/>
          <w:bCs/>
        </w:rPr>
        <w:t xml:space="preserve"> – Trust Ownership</w:t>
      </w:r>
    </w:p>
    <w:p w14:paraId="6CE8F01E" w14:textId="13BC1D56" w:rsidR="00450DEF" w:rsidRPr="008203A9" w:rsidRDefault="00450DEF" w:rsidP="00A229E5">
      <w:r w:rsidRPr="003E04AF">
        <w:t xml:space="preserve">Cllrs Confirmed it is called </w:t>
      </w:r>
      <w:r w:rsidR="006006C8" w:rsidRPr="003E04AF">
        <w:t>Whittle-le-Woods Playing Field Trust</w:t>
      </w:r>
      <w:r w:rsidRPr="008203A9">
        <w:t xml:space="preserve"> not Football Field.</w:t>
      </w:r>
    </w:p>
    <w:p w14:paraId="3F5092EE" w14:textId="77777777" w:rsidR="00450DEF" w:rsidRDefault="00450DEF" w:rsidP="00A229E5">
      <w:r w:rsidRPr="008203A9">
        <w:t xml:space="preserve">Trustee Ownership needs sorting. Will </w:t>
      </w:r>
      <w:r w:rsidR="008203A9" w:rsidRPr="008203A9">
        <w:t>investigate further. Will ask Cllr’s not present at the parish meeting and will discuss any updates at the Next Parish Meeting in November 2025.</w:t>
      </w:r>
    </w:p>
    <w:p w14:paraId="11217AD2" w14:textId="77777777" w:rsidR="008203A9" w:rsidRPr="008203A9" w:rsidRDefault="008203A9" w:rsidP="00A229E5"/>
    <w:p w14:paraId="4C719345" w14:textId="77777777" w:rsidR="00F25523" w:rsidRDefault="00000000">
      <w:pPr>
        <w:numPr>
          <w:ilvl w:val="0"/>
          <w:numId w:val="3"/>
        </w:numPr>
        <w:ind w:right="4" w:hanging="566"/>
      </w:pPr>
      <w:r w:rsidRPr="008203A9">
        <w:rPr>
          <w:b/>
          <w:bCs/>
        </w:rPr>
        <w:t>IT Policy</w:t>
      </w:r>
      <w:r>
        <w:t xml:space="preserve"> – to adopt a template policy in line with the new criteria in the updated SAPPP Practitioners Guide 2025 assertion 10. </w:t>
      </w:r>
    </w:p>
    <w:p w14:paraId="3C2B94C2" w14:textId="77777777" w:rsidR="00F25523" w:rsidRDefault="00000000">
      <w:pPr>
        <w:ind w:right="4"/>
      </w:pPr>
      <w:r>
        <w:rPr>
          <w:b/>
        </w:rPr>
        <w:t>Resolved</w:t>
      </w:r>
      <w:r>
        <w:t xml:space="preserve">: The presented IT Policy was adopted.  </w:t>
      </w:r>
    </w:p>
    <w:p w14:paraId="6EF6B662" w14:textId="77777777" w:rsidR="00F25523" w:rsidRDefault="00000000">
      <w:pPr>
        <w:ind w:right="4"/>
      </w:pPr>
      <w:r>
        <w:t xml:space="preserve">It was commented that Members should have a Whittle-le-Woods email to correspond as a Councillor. </w:t>
      </w:r>
    </w:p>
    <w:p w14:paraId="1FE28E5B" w14:textId="77777777" w:rsidR="005F7038" w:rsidRDefault="005F7038" w:rsidP="0069208A">
      <w:pPr>
        <w:ind w:left="0" w:right="4" w:firstLine="0"/>
      </w:pPr>
    </w:p>
    <w:p w14:paraId="517C093B" w14:textId="77777777" w:rsidR="008203A9" w:rsidRDefault="008203A9">
      <w:pPr>
        <w:ind w:right="4"/>
      </w:pPr>
    </w:p>
    <w:p w14:paraId="1E7B03E9" w14:textId="77777777" w:rsidR="00F25523" w:rsidRPr="005F7038" w:rsidRDefault="00000000">
      <w:pPr>
        <w:numPr>
          <w:ilvl w:val="0"/>
          <w:numId w:val="3"/>
        </w:numPr>
        <w:ind w:right="4" w:hanging="566"/>
        <w:rPr>
          <w:b/>
          <w:bCs/>
        </w:rPr>
      </w:pPr>
      <w:r w:rsidRPr="005F7038">
        <w:rPr>
          <w:b/>
          <w:bCs/>
        </w:rPr>
        <w:t xml:space="preserve">Matters for information  </w:t>
      </w:r>
    </w:p>
    <w:p w14:paraId="7051D590" w14:textId="505BF860" w:rsidR="00F25523" w:rsidRDefault="00000000">
      <w:pPr>
        <w:ind w:right="4"/>
      </w:pPr>
      <w:r>
        <w:t xml:space="preserve">It was reminded that that Council was to review the </w:t>
      </w:r>
      <w:proofErr w:type="spellStart"/>
      <w:r>
        <w:t>Lengthsman</w:t>
      </w:r>
      <w:proofErr w:type="spellEnd"/>
      <w:r>
        <w:t xml:space="preserve"> service for the village, such as hours and manpower. </w:t>
      </w:r>
    </w:p>
    <w:p w14:paraId="0E7ADFF0" w14:textId="77777777" w:rsidR="008203A9" w:rsidRDefault="00000000">
      <w:pPr>
        <w:ind w:right="4"/>
      </w:pPr>
      <w:r>
        <w:t xml:space="preserve">Chair discussed about sending </w:t>
      </w:r>
      <w:r w:rsidR="008203A9">
        <w:t xml:space="preserve">Edna Stevens who is 100 years old some flowers for her birthday. </w:t>
      </w:r>
    </w:p>
    <w:p w14:paraId="1AEDBFF3" w14:textId="77777777" w:rsidR="008203A9" w:rsidRDefault="008203A9">
      <w:pPr>
        <w:ind w:right="4"/>
      </w:pPr>
      <w:r w:rsidRPr="008203A9">
        <w:rPr>
          <w:b/>
          <w:bCs/>
        </w:rPr>
        <w:t>Resolved:</w:t>
      </w:r>
      <w:r>
        <w:t xml:space="preserve"> Clerk going to send flowers</w:t>
      </w:r>
    </w:p>
    <w:p w14:paraId="2DE984E0" w14:textId="35DF391F" w:rsidR="00F25523" w:rsidRDefault="00000000">
      <w:pPr>
        <w:ind w:right="4"/>
      </w:pPr>
      <w:r>
        <w:t xml:space="preserve">Chairman requested we get the keys for the </w:t>
      </w:r>
      <w:r w:rsidR="0069208A">
        <w:t>SPID</w:t>
      </w:r>
      <w:r>
        <w:t xml:space="preserve"> machines on, Langdale Grove and Union Street. </w:t>
      </w:r>
    </w:p>
    <w:p w14:paraId="729B56AB" w14:textId="461C8D0D" w:rsidR="005F7038" w:rsidRDefault="005F7038" w:rsidP="005F7038">
      <w:pPr>
        <w:ind w:right="4"/>
      </w:pPr>
      <w:r>
        <w:t xml:space="preserve">Cllr Mention that existing </w:t>
      </w:r>
      <w:proofErr w:type="spellStart"/>
      <w:r>
        <w:t>Len</w:t>
      </w:r>
      <w:r w:rsidR="0069208A">
        <w:t>g</w:t>
      </w:r>
      <w:r>
        <w:t>thsman</w:t>
      </w:r>
      <w:proofErr w:type="spellEnd"/>
      <w:r>
        <w:t xml:space="preserve"> needs to meet with Chorley Council to arrange best place to put his rubbish bags he collects from the parish. Clerk to contact Council.</w:t>
      </w:r>
    </w:p>
    <w:p w14:paraId="4C58E165" w14:textId="77777777" w:rsidR="005F7038" w:rsidRDefault="005F7038" w:rsidP="005F7038">
      <w:pPr>
        <w:ind w:left="0" w:right="4" w:firstLine="0"/>
      </w:pPr>
    </w:p>
    <w:p w14:paraId="08CBC287" w14:textId="77777777" w:rsidR="00F25523" w:rsidRPr="005F7038" w:rsidRDefault="00000000" w:rsidP="005F7038">
      <w:pPr>
        <w:pStyle w:val="ListParagraph"/>
        <w:numPr>
          <w:ilvl w:val="0"/>
          <w:numId w:val="3"/>
        </w:numPr>
        <w:ind w:right="4" w:hanging="566"/>
        <w:rPr>
          <w:b/>
          <w:bCs/>
        </w:rPr>
      </w:pPr>
      <w:r w:rsidRPr="005F7038">
        <w:rPr>
          <w:b/>
          <w:bCs/>
        </w:rPr>
        <w:t xml:space="preserve">Exclusion of Press and Public  </w:t>
      </w:r>
    </w:p>
    <w:p w14:paraId="0BF25890" w14:textId="77777777" w:rsidR="00F25523" w:rsidRDefault="00000000">
      <w:pPr>
        <w:spacing w:after="132"/>
        <w:ind w:right="4"/>
      </w:pPr>
      <w:r>
        <w:rPr>
          <w:b/>
        </w:rPr>
        <w:t>Resolved:</w:t>
      </w:r>
      <w:r>
        <w:t xml:space="preserve"> Council resolved because of the confidential nature of the business to be transacted the press and public are excluded from the forthcoming item of business - pursuant to section 1(2) of the Public Bodies (Admission to Meetings) Act 1960</w:t>
      </w:r>
      <w:r>
        <w:rPr>
          <w:sz w:val="21"/>
          <w:vertAlign w:val="superscript"/>
        </w:rPr>
        <w:footnoteReference w:id="1"/>
      </w:r>
      <w:r>
        <w:t xml:space="preserve"> and defined in Paragraph 1, Part 1 of Schedule 12A to the Local Government Act 1972</w:t>
      </w:r>
      <w:r>
        <w:rPr>
          <w:sz w:val="21"/>
          <w:vertAlign w:val="superscript"/>
        </w:rPr>
        <w:footnoteReference w:id="2"/>
      </w:r>
      <w:r>
        <w:t xml:space="preserve">.  </w:t>
      </w:r>
    </w:p>
    <w:p w14:paraId="6B3C4388" w14:textId="77777777" w:rsidR="005F7038" w:rsidRDefault="005F7038">
      <w:pPr>
        <w:spacing w:after="132"/>
        <w:ind w:right="4"/>
      </w:pPr>
    </w:p>
    <w:p w14:paraId="01F7B398" w14:textId="77777777" w:rsidR="005F7038" w:rsidRPr="005F7038" w:rsidRDefault="005F7038">
      <w:pPr>
        <w:spacing w:after="132"/>
        <w:ind w:right="4"/>
        <w:rPr>
          <w:b/>
          <w:bCs/>
        </w:rPr>
      </w:pPr>
      <w:r>
        <w:t xml:space="preserve">12.1 </w:t>
      </w:r>
      <w:r w:rsidRPr="005F7038">
        <w:rPr>
          <w:b/>
          <w:bCs/>
        </w:rPr>
        <w:t>Working Proposal</w:t>
      </w:r>
    </w:p>
    <w:p w14:paraId="16B17303" w14:textId="77777777" w:rsidR="005F7038" w:rsidRDefault="005F7038">
      <w:pPr>
        <w:spacing w:after="132"/>
        <w:ind w:right="4"/>
      </w:pPr>
      <w:r>
        <w:t>Resolved: Working Proposal Agreed</w:t>
      </w:r>
    </w:p>
    <w:p w14:paraId="3095F4B0" w14:textId="77777777" w:rsidR="00F25523" w:rsidRDefault="00000000">
      <w:pPr>
        <w:spacing w:after="70"/>
        <w:ind w:right="4"/>
      </w:pPr>
      <w:r>
        <w:t xml:space="preserve">Chair closed the meeting. </w:t>
      </w:r>
    </w:p>
    <w:p w14:paraId="03D8D012" w14:textId="77777777" w:rsidR="00F25523" w:rsidRDefault="005F7038">
      <w:pPr>
        <w:spacing w:after="1002" w:line="259" w:lineRule="auto"/>
        <w:ind w:left="0" w:right="0" w:firstLine="0"/>
        <w:jc w:val="right"/>
      </w:pPr>
      <w:r>
        <w:rPr>
          <w:sz w:val="20"/>
        </w:rPr>
        <w:t>9:00pm</w:t>
      </w:r>
    </w:p>
    <w:p w14:paraId="2FB2E4A2" w14:textId="77777777" w:rsidR="00F25523" w:rsidRDefault="00000000">
      <w:pPr>
        <w:spacing w:after="0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027AB7" wp14:editId="332A763A">
                <wp:extent cx="1829054" cy="7620"/>
                <wp:effectExtent l="0" t="0" r="0" b="0"/>
                <wp:docPr id="4995" name="Group 4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831" name="Shape 683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95" style="width:144.02pt;height:0.599976pt;mso-position-horizontal-relative:char;mso-position-vertical-relative:line" coordsize="18290,76">
                <v:shape id="Shape 683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F25523">
      <w:footnotePr>
        <w:numRestart w:val="eachPage"/>
      </w:footnotePr>
      <w:pgSz w:w="11906" w:h="16838"/>
      <w:pgMar w:top="567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35408" w14:textId="77777777" w:rsidR="00AE7DDC" w:rsidRDefault="00AE7DDC">
      <w:pPr>
        <w:spacing w:after="0" w:line="240" w:lineRule="auto"/>
      </w:pPr>
      <w:r>
        <w:separator/>
      </w:r>
    </w:p>
  </w:endnote>
  <w:endnote w:type="continuationSeparator" w:id="0">
    <w:p w14:paraId="587B3F9E" w14:textId="77777777" w:rsidR="00AE7DDC" w:rsidRDefault="00AE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E459" w14:textId="77777777" w:rsidR="00AE7DDC" w:rsidRDefault="00AE7DDC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14:paraId="0AF14433" w14:textId="77777777" w:rsidR="00AE7DDC" w:rsidRDefault="00AE7DDC">
      <w:pPr>
        <w:spacing w:after="0" w:line="259" w:lineRule="auto"/>
        <w:ind w:left="0" w:right="0" w:firstLine="0"/>
      </w:pPr>
      <w:r>
        <w:continuationSeparator/>
      </w:r>
    </w:p>
  </w:footnote>
  <w:footnote w:id="1">
    <w:p w14:paraId="1C5C5171" w14:textId="77777777" w:rsidR="00F2552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https://www.legislation.gov.uk/ukpga/Eliz2/8-9/67/section/1 </w:t>
      </w:r>
    </w:p>
  </w:footnote>
  <w:footnote w:id="2">
    <w:p w14:paraId="1CAD2FD3" w14:textId="77777777" w:rsidR="00F2552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https://www.legislation.gov.uk/ukpga/1972/70/schedule/12A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9DF"/>
    <w:multiLevelType w:val="hybridMultilevel"/>
    <w:tmpl w:val="CF42BCD8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636522B"/>
    <w:multiLevelType w:val="multilevel"/>
    <w:tmpl w:val="1B5CEB7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42B3D"/>
    <w:multiLevelType w:val="hybridMultilevel"/>
    <w:tmpl w:val="0776BDA6"/>
    <w:lvl w:ilvl="0" w:tplc="FD2E95B4">
      <w:start w:val="7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EE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9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8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EF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A0C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A3E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A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676AF"/>
    <w:multiLevelType w:val="hybridMultilevel"/>
    <w:tmpl w:val="7DBACBA0"/>
    <w:lvl w:ilvl="0" w:tplc="C1AA48FE">
      <w:start w:val="8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235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03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045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E7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8C7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EA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73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E13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2D51"/>
    <w:multiLevelType w:val="hybridMultilevel"/>
    <w:tmpl w:val="756AE8EC"/>
    <w:lvl w:ilvl="0" w:tplc="2E7253FC">
      <w:start w:val="1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CF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42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E9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CF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C5B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B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E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05686"/>
    <w:multiLevelType w:val="hybridMultilevel"/>
    <w:tmpl w:val="210A0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8079E"/>
    <w:multiLevelType w:val="multilevel"/>
    <w:tmpl w:val="BB822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7" w15:restartNumberingAfterBreak="0">
    <w:nsid w:val="77C754EE"/>
    <w:multiLevelType w:val="hybridMultilevel"/>
    <w:tmpl w:val="D97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25343">
    <w:abstractNumId w:val="1"/>
  </w:num>
  <w:num w:numId="2" w16cid:durableId="826823313">
    <w:abstractNumId w:val="2"/>
  </w:num>
  <w:num w:numId="3" w16cid:durableId="1461530265">
    <w:abstractNumId w:val="3"/>
  </w:num>
  <w:num w:numId="4" w16cid:durableId="730159068">
    <w:abstractNumId w:val="4"/>
  </w:num>
  <w:num w:numId="5" w16cid:durableId="2007202929">
    <w:abstractNumId w:val="5"/>
  </w:num>
  <w:num w:numId="6" w16cid:durableId="386688673">
    <w:abstractNumId w:val="0"/>
  </w:num>
  <w:num w:numId="7" w16cid:durableId="455375659">
    <w:abstractNumId w:val="7"/>
  </w:num>
  <w:num w:numId="8" w16cid:durableId="1903910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3"/>
    <w:rsid w:val="0000660C"/>
    <w:rsid w:val="00013C0A"/>
    <w:rsid w:val="00024EA8"/>
    <w:rsid w:val="00054BDC"/>
    <w:rsid w:val="000D70DC"/>
    <w:rsid w:val="00187D49"/>
    <w:rsid w:val="00214D93"/>
    <w:rsid w:val="00221D29"/>
    <w:rsid w:val="002B7729"/>
    <w:rsid w:val="002F5263"/>
    <w:rsid w:val="003074DB"/>
    <w:rsid w:val="003A1ABC"/>
    <w:rsid w:val="003E04AF"/>
    <w:rsid w:val="00431BF0"/>
    <w:rsid w:val="00450DEF"/>
    <w:rsid w:val="004F5C69"/>
    <w:rsid w:val="0051290E"/>
    <w:rsid w:val="00551217"/>
    <w:rsid w:val="00572D7F"/>
    <w:rsid w:val="005820B4"/>
    <w:rsid w:val="005B3263"/>
    <w:rsid w:val="005F7038"/>
    <w:rsid w:val="006006C8"/>
    <w:rsid w:val="0069208A"/>
    <w:rsid w:val="006B6677"/>
    <w:rsid w:val="00786146"/>
    <w:rsid w:val="00791F0C"/>
    <w:rsid w:val="007A4E51"/>
    <w:rsid w:val="007C74A1"/>
    <w:rsid w:val="007D5741"/>
    <w:rsid w:val="008203A9"/>
    <w:rsid w:val="00885CBA"/>
    <w:rsid w:val="008A78A1"/>
    <w:rsid w:val="008D7181"/>
    <w:rsid w:val="009D59B5"/>
    <w:rsid w:val="00A229E5"/>
    <w:rsid w:val="00A424F0"/>
    <w:rsid w:val="00A56243"/>
    <w:rsid w:val="00AE7DDC"/>
    <w:rsid w:val="00B0428B"/>
    <w:rsid w:val="00CF006A"/>
    <w:rsid w:val="00DD5767"/>
    <w:rsid w:val="00E50DC5"/>
    <w:rsid w:val="00EB06A3"/>
    <w:rsid w:val="00ED2AA8"/>
    <w:rsid w:val="00F01F8D"/>
    <w:rsid w:val="00F1291A"/>
    <w:rsid w:val="00F13814"/>
    <w:rsid w:val="00F25523"/>
    <w:rsid w:val="00F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2A8F"/>
  <w15:docId w15:val="{A8BE6A2F-B5BE-488C-96BF-5A4056AF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0" w:lineRule="auto"/>
      <w:ind w:left="10" w:right="1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Whittle-le-Woods</dc:creator>
  <cp:keywords/>
  <cp:lastModifiedBy>Parish Clerk</cp:lastModifiedBy>
  <cp:revision>5</cp:revision>
  <dcterms:created xsi:type="dcterms:W3CDTF">2025-11-13T21:34:00Z</dcterms:created>
  <dcterms:modified xsi:type="dcterms:W3CDTF">2025-11-13T21:42:00Z</dcterms:modified>
</cp:coreProperties>
</file>